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Auftragsbestätigung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59"/>
        <w:gridCol w:w="6413"/>
      </w:tblGrid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Auftragsnummer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A-2026-0207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Datum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Ihre Bestellung vom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18.09.2026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Unsere Offerte Nr.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2026-0142 vom 05.09.2026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Ausführung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Kalenderwoche 43, genaues Datum nach Absprache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 Nr., PLZ Ort]</w:t>
            </w:r>
          </w:p>
        </w:tc>
      </w:tr>
      <w:tr>
        <w:tc>
          <w:tcPr>
            <w:tcW w:type="dxa" w:w="2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Ansprechperson</w:t>
            </w:r>
          </w:p>
        </w:tc>
        <w:tc>
          <w:tcPr>
            <w:tcW w:type="dxa" w:w="6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Telefon]</w:t>
            </w:r>
          </w:p>
        </w:tc>
      </w:tr>
    </w:tbl>
    <w:p>
      <w:pPr>
        <w:spacing w:before="240"/>
      </w:pPr>
      <w:r>
        <w:t xml:space="preserve">Besten Dank für Ihren Auftrag. Wir bestätigen Ihnen die nachfolgenden Leistungen zu den genannten Preisen. Die Preise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756"/>
        <w:gridCol w:w="1208"/>
        <w:gridCol w:w="1327"/>
        <w:gridCol w:w="1565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Leistungen gemäss Offerte Nr. 2026-0142, Positionen 1 bis 5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2'658.00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2'658.00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Zusätzlich bestellt am 18.09.2026: [Mehrleistung beschreiben]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3'038.00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246.08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3'284.08</w:t>
            </w:r>
          </w:p>
        </w:tc>
      </w:tr>
    </w:tbl>
    <w:p>
      <w:pPr>
        <w:spacing w:before="320"/>
      </w:pPr>
      <w:r>
        <w:t xml:space="preserve">Mitwirkung: Damit wir wie geplant beginnen können, brauchen wir Zugang ab 07.00 Uhr, geräumte Räume und einen Parkplatz für den Lieferwagen.</w:t>
      </w:r>
    </w:p>
    <w:p>
      <w:pPr>
        <w:spacing w:before="140"/>
      </w:pPr>
      <w:r>
        <w:t xml:space="preserve">Nicht enthalten: [Gerüst, Entsorgung von Sonderabfall, Arbeiten anderer Gewerke]. Mehrleistungen werden vor der Ausführung schriftlich offeriert und von Ihnen bestätigt.</w:t>
      </w:r>
    </w:p>
    <w:p>
      <w:pPr>
        <w:spacing w:before="140"/>
      </w:pPr>
      <w:r>
        <w:t xml:space="preserve">Zahlungsbedingungen: Rechnungen sind innert 30 Tagen ab Rechnungsdatum ohne Abzug zahlbar. Nach Ablauf dieser Frist tritt der Verzug ohne weitere Mahnung ein. Ab Verzug ist ein Verzugszins von 5 % pro Jahr geschuldet.</w:t>
      </w:r>
    </w:p>
    <w:p>
      <w:pPr>
        <w:spacing w:before="140"/>
      </w:pPr>
      <w:r>
        <w:t xml:space="preserve">Bitte prüfen Sie diese Bestätigung. Weicht sie von Ihrer Bestellung ab, melden Sie sich bitte vor Ausführungsbeginn bei uns.</w:t>
      </w:r>
    </w:p>
    <w:p>
      <w:pPr>
        <w:spacing w:before="140"/>
      </w:pPr>
      <w:r>
        <w:t xml:space="preserve">Ort und Datum ............................  Unterschrift Kunde ............................</w:t>
      </w:r>
      <w:r>
        <w:br/>
        <w:t xml:space="preserve">Ort und Datum ............................  Unterschrift Auftragnehmer ............................</w:t>
      </w:r>
    </w:p>
    <w:p>
      <w:pPr>
        <w:spacing w:before="140"/>
      </w:pPr>
      <w:r>
        <w:t xml:space="preserve">[Preise, Fristen und Texte dieser Vorlage sind Beispiele. Setzen Sie Ihre eigenen ein.]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