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Nachtragsofferte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74"/>
        <w:gridCol w:w="5698"/>
      </w:tblGrid>
      <w:tr>
        <w:tc>
          <w:tcPr>
            <w:tcW w:type="dxa" w:w="3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Nachtrag Nr.</w:t>
            </w:r>
          </w:p>
        </w:tc>
        <w:tc>
          <w:tcPr>
            <w:tcW w:type="dxa" w:w="5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N-1</w:t>
            </w:r>
          </w:p>
        </w:tc>
      </w:tr>
      <w:tr>
        <w:tc>
          <w:tcPr>
            <w:tcW w:type="dxa" w:w="3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Datum</w:t>
            </w:r>
          </w:p>
        </w:tc>
        <w:tc>
          <w:tcPr>
            <w:tcW w:type="dxa" w:w="5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3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Zum Auftrag</w:t>
            </w:r>
          </w:p>
        </w:tc>
        <w:tc>
          <w:tcPr>
            <w:tcW w:type="dxa" w:w="5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Offerte 2026-0142 vom 05.09.2026, angenommen am 09.09.2026</w:t>
            </w:r>
          </w:p>
        </w:tc>
      </w:tr>
      <w:tr>
        <w:tc>
          <w:tcPr>
            <w:tcW w:type="dxa" w:w="3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5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[Strasse Nr., PLZ Ort]</w:t>
            </w:r>
          </w:p>
        </w:tc>
      </w:tr>
      <w:tr>
        <w:tc>
          <w:tcPr>
            <w:tcW w:type="dxa" w:w="3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Auslöser</w:t>
            </w:r>
          </w:p>
        </w:tc>
        <w:tc>
          <w:tcPr>
            <w:tcW w:type="dxa" w:w="5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Morscher Bodenaufbau, festgestellt beim Rückbau am 18.09.2026</w:t>
            </w:r>
          </w:p>
        </w:tc>
      </w:tr>
      <w:tr>
        <w:tc>
          <w:tcPr>
            <w:tcW w:type="dxa" w:w="3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Gültig bis</w:t>
            </w:r>
          </w:p>
        </w:tc>
        <w:tc>
          <w:tcPr>
            <w:tcW w:type="dxa" w:w="5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28.09.2026</w:t>
            </w:r>
          </w:p>
        </w:tc>
      </w:tr>
      <w:tr>
        <w:tc>
          <w:tcPr>
            <w:tcW w:type="dxa" w:w="3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Auswirkung auf den Termin</w:t>
            </w:r>
          </w:p>
        </w:tc>
        <w:tc>
          <w:tcPr>
            <w:tcW w:type="dxa" w:w="5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1.5 Arbeitstage, Endtermin neu 23.10.2026</w:t>
            </w:r>
          </w:p>
        </w:tc>
      </w:tr>
    </w:tbl>
    <w:p>
      <w:pPr>
        <w:spacing w:before="240"/>
      </w:pPr>
      <w:r>
        <w:t xml:space="preserve">Wie besprochen unterbreiten wir Ihnen den folgenden Nachtrag zum oben genannten Auftrag. Alle übrigen Positionen des Hauptauftrags bleiben unverändert. Die Beträge verstehen sich in Schweizer Franken, exklusive Mehrwertsteuer.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994"/>
        <w:gridCol w:w="1208"/>
        <w:gridCol w:w="1327"/>
        <w:gridCol w:w="1446"/>
        <w:gridCol w:w="1446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N-1.1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Ersatz morscher Bodenriemen, inklusive Ausbau und Einbau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m2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128.00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768.00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N-1.2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Zusatzstunden für den neuen Unterbau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98.00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882.00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N-1.3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Material: Bodenriemen, Dämmung, Befestigung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640.00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640.00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N-1.4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Entsorgung Altholz, Anteil Mulde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N-1.5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Minderleistung: Ausgleichsschicht gemäss Position 7 des Hauptauftrags entfällt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-320.00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-320.00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2'150.00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174.15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2'324.15</w:t>
            </w:r>
          </w:p>
        </w:tc>
      </w:tr>
    </w:tbl>
    <w:p>
      <w:pPr>
        <w:spacing w:before="320"/>
      </w:pPr>
      <w:r>
        <w:t xml:space="preserve">Neuer Auftragswert: Hauptauftrag CHF 18'400.00 zuzüglich Nachtrag CHF 2'150.00 ergibt CHF 20'550.00, alle Beträge ohne Mehrwertsteuer.</w:t>
      </w:r>
    </w:p>
    <w:p>
      <w:pPr>
        <w:spacing w:before="140"/>
      </w:pPr>
      <w:r>
        <w:t xml:space="preserve">Termin: Durch diesen Nachtrag verlängert sich die Ausführung um 1.5 Arbeitstage. Der Endtermin verschiebt sich vom 21.10.2026 auf den 23.10.2026.</w:t>
      </w:r>
    </w:p>
    <w:p>
      <w:pPr>
        <w:spacing w:before="140"/>
      </w:pPr>
      <w:r>
        <w:t xml:space="preserve">Ausführung: Wir führen die aufgeführten Arbeiten aus, sobald uns Ihre Bestätigung vorliegt. Bis dahin arbeiten wir an den übrigen Positionen des Hauptauftrags weiter.</w:t>
      </w:r>
    </w:p>
    <w:p>
      <w:pPr>
        <w:spacing w:before="140"/>
      </w:pPr>
      <w:r>
        <w:t xml:space="preserve">Nicht enthalten: Arbeiten, die sich erst nach dem Öffnen weiterer Bereiche zeigen. Sollte das eintreten, melden wir uns vor der Ausführung erneut.</w:t>
      </w:r>
    </w:p>
    <w:p>
      <w:pPr>
        <w:spacing w:before="140"/>
      </w:pPr>
      <w:r>
        <w:t xml:space="preserve">Übrige Bedingungen: Es gelten die Bedingungen des Hauptauftrags, insbesondere Zahlungsfristen, Ansätze und Gewährleistung.</w:t>
      </w:r>
    </w:p>
    <w:p>
      <w:pPr>
        <w:spacing w:before="140"/>
      </w:pPr>
      <w:r>
        <w:t xml:space="preserve">Bestellung dieses Nachtrags:</w:t>
      </w:r>
      <w:r>
        <w:br/>
        <w:t xml:space="preserve">Ort und Datum ............................  Unterschrift Kunde ............................</w:t>
      </w:r>
      <w:r>
        <w:br/>
        <w:t xml:space="preserve">Ort und Datum ............................  Unterschrift Auftragnehmer ............................</w:t>
      </w:r>
    </w:p>
    <w:p>
      <w:pPr>
        <w:spacing w:before="140"/>
      </w:pPr>
      <w:r>
        <w:t xml:space="preserve">[Preise, Mengen, Fristen und Texte dieser Vorlage sind Beispiele. Setzen Sie Ihre eigenen ein.]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Nachtragsofferte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